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C5" w:rsidRPr="00AC71C5" w:rsidRDefault="00AC71C5" w:rsidP="00AC71C5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AC71C5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รู้ทันมะเร็งกับมรดกของแผ่นดิน</w:t>
      </w:r>
    </w:p>
    <w:p w:rsidR="00AC71C5" w:rsidRPr="00AC71C5" w:rsidRDefault="00AC71C5" w:rsidP="00AC71C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AC71C5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รู้ทันมะเร็งกับมรดกของแผ่นดิน</w:t>
      </w:r>
      <w:r w:rsidRPr="00AC71C5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AC71C5" w:rsidRPr="00AC71C5" w:rsidRDefault="00AC71C5" w:rsidP="00AC71C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C71C5">
        <w:rPr>
          <w:rFonts w:ascii="Tahoma" w:eastAsia="Times New Roman" w:hAnsi="Tahoma" w:cs="Tahoma"/>
          <w:color w:val="525252"/>
          <w:sz w:val="20"/>
          <w:szCs w:val="20"/>
        </w:rPr>
        <w:t>           “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”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คำคำนี้เปรียบเหมือนปีศาจร้าย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เมื่อไปหาหมอด้วยอาการบางอย่างที่น่าสงสัย สิ่งที่ทุกคนล้วนภาวนาในใจคือ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จะเป็นโรคอะไรก็ตาม แต่ขออย่าให้เป็น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>“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”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เลย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คนส่วนใหญ่รู้สึกว่าโรคมะเร็งน่ากลัวกว่าโรคอื่นๆ ก็เพราะยังไม่รู้สาเหตุที่แน่ชัด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และยังไม่มีวิธีรักษาที่พิสูจน์ได้ว่าพิชิตมะเร็งได้โดยเด็ดขาด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  <w:t xml:space="preserve">          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เมื่อไม่กี่ปีที่ผ่านมา คุณหมอใจดีผู้ได้รับการเรียกขานว่า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>“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หมอเทวดา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”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ได้ช่วยให้ผู้ป่วยมะเร็งที่สิ้นหวังจำนวนมากหายขาดจากโรคร้ายนี้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หรืออย่างน้อยก็ช่วยลดความทุกข์ทรมานให้กลับมาใช้ชีวิตได้ปกติ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  <w:t xml:space="preserve">          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หมอสมหมาย ทองประเสริฐ เริ่มทดลองรักษามะเร็งเมื่อประมาณปี พ.ศ.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2514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ตอนนั้นมีคนไข้ไปตรวจ และสันนิษฐานว่าน่าจะเป็นมะเร็งปอด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จึงส่งตัวไปส่องกล้องที่โรงพยาบาลราชวิถี ผลยืนยันว่า เป็นมะเร็งแน่นอน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หมอสมหมายเริ่มการรักษาด้วยตำรับยาสมุนไพรอยู่ราว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6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เดือน ก้อนมะเร็งจึงค่อยๆ ยุบลง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จนคนไข้กลับไปใช้ชีวิตตามปกติและมีอายุอยู่ต่อมาได้อีก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10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ปี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นับจากนั้นได้พัฒนาตำรับยาสมุนไพรและรักษาคนไข้มะเร็งมาต่อเนื่องยาวนาน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มีคนไข้โรคมะเร็งทุกประเภท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ทุกอวัยวะนับแสนรายมารับการเยียวยาจากหมอสมหมาย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  <w:t xml:space="preserve">          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แม้หมอสมหมายได้จากโลกนี้ไปแล้วเมื่อไม่นานมานี้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แต่สิ่งที่ได้บอกเล่าเอาไว้เกี่ยวกับมะเร็งและการรักษาด้วยสมุนไพรในหนังสือหลายเล่ม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ซึ่งจัดพิมพ์โดยสำนักพิมพ์</w:t>
      </w:r>
      <w:proofErr w:type="spellStart"/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เนชั่นบุ๊คส์</w:t>
      </w:r>
      <w:proofErr w:type="spellEnd"/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ล้วนเป็นอมตะและทรงคุณค่ายิ่ง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อีกคุณูปการหนึ่งคือ หมอสมหมายได้มอบตำรับยาสมุนไพรนี้ให้แก่องค์การเภสัชกรรม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อันถือเป็นมรดกของแผ่นดินเพื่อผู้ป่วยมะเร็งทุกคนสามารถเข้าถึงยาสมุนไพรนี้ได้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  <w:t xml:space="preserve">          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ในหนังสือเล่มล่าสุดของหมอสมหมายคือ รู้ทันมะเร็ง และ รู้ทันมะเร็ง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บอกเอาไว้ว่า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“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มะเร็งก็เหมือนขโมย มันคอยดักซุ่มเข้าบ้านเราอยู่เสมอ เมื่อขโมยได้ของแล้วก็หนีไป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”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วิธีป้องกันขโมยนั้น ยากมากฉันใด มะเร็งก็ฉันนั้น วิธีที่ดีที่สุดคือ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เราต้องหมั่นตรวจร่างกายทุกปี สมัยนี้อายุ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20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ปี ก็ควรเริ่มตรวจได้แล้ว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เพราะเดี๋ยวนี้คนไข้อายุ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20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ปีก็พบว่าเป็นมะเร็งแล้ว และมีเพียงอวัยวะ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อย่างเท่านั้นที่จะไม่เป็นมะเร็งคือ เล็บ ฟัน และเส้นผม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นอกนั้นเป็นมะเร็งได้หมด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  <w:t>           “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มะเร็งก็เหมือนขี้ผงในบ้าน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ต่อให้คุณขยันกวาดบ้านเท่าไร ขี้ผงก็ไม่มีวันหมด เพราะมันแอบอยู่ตาม</w:t>
      </w:r>
      <w:proofErr w:type="spellStart"/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ซอกห</w:t>
      </w:r>
      <w:proofErr w:type="spellEnd"/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ลืบต่างๆ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”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ดังนั้นถึงแม้คุณจะตัดก้อนมะเร็งออกแล้ว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แต่เซลล์มะเร็งมันยังซุกซ่อนอยู่ในร่างกายเรา ดูดเอาอาหารมาหล่อเลี้ยงตัวมัน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แล้วก็มาโผล่ทีหลัง ตัดแล้วโผล่ ตัดแล้วโผล่อยู่อย่างนี้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นี่คือปัญหาของโรคนี้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  <w:t xml:space="preserve">          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แต่ก็ใช่ว่า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เมื่อเป็นมะเร็งแล้วจะหมดสิ้นทางรักษาเสมอไป หมอสมหมายบอกว่า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“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คนเป็นมะเร็งไม่จำเป็นต้องตายทุกคน อยู่ที่ระยะการมารับรักษา ระยะ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1-2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โอกาสหายมีมาก ระยะ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3-4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มีโอกาสแค่บรรเทาเท่านั้น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”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มะเร็งเป็นโรคร้ายก็จริง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แต่หากเราหมั่นดูแลตัวเอง สำรวจอาการและความเปลี่ยนแปลงอยู่เสมอ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ถึงแม้จะเป็นมะเร็งก็มีความหวังที่จะรักษาให้หาย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หรือควบคุมไม่ให้ออกมาอาละวาดได้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br/>
        <w:t>           “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สิ่งหนึ่งที่ผมอยากจะบอกคนไข้ทุกคน รวมถึงญาติๆ ที่หากรู้ว่า ตัวคุณ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หรือคนที่คุณรักต้องประสบกับโรคร้ายที่ชื่อ มะเร็ง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ขออย่าได้ท้อแท้สิ้นหวังต่อโชคชะตา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คนเราเกิดมาแล้วต้องสู้เพื่อจะมีชีวิตอยู่ทั้งนั้น ไม่ว่าจะเป็นคน สัตว์ หรือต้นไม้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ก็ตาม เมื่อเกิดมาแล้วจะต้องรู้ว่า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เราจะต้องต่อสู้กับสิ่งที่ถาโถมเข้ามาในภายภาคหน้า ไม่ว่าจะเป็นโรคภัยไข้เจ็บ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ปัญหาทางการเงิน และทางจิตใจ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สิ่งเหล่านี้ล้วนเป็นบททดสอบสำหรับการดำรงอยู่ของทุกชีวิตอย่างมิอาจหลีกพ้น"</w:t>
      </w:r>
    </w:p>
    <w:p w:rsidR="00AC71C5" w:rsidRPr="00AC71C5" w:rsidRDefault="00AC71C5" w:rsidP="00AC71C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พบหนังสือแนะนำ</w:t>
      </w:r>
      <w:proofErr w:type="spellStart"/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ที่บูธเนชั่นบุ๊คส์</w:t>
      </w:r>
      <w:proofErr w:type="spellEnd"/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M 51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โซน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C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ชั้น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ในงานสัปดาห์หนังสือแห่งชาติครั้งที่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42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และสัปดาห์หนังสือนานาชาติครั้งที่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12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วันนี้-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7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เม.ย.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2557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เวลา 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10.00-21.00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น. ณ ศูนย์การประชุมแห่งชาติสิริกิติ์</w:t>
      </w:r>
      <w:r w:rsidRPr="00AC71C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C71C5">
        <w:rPr>
          <w:rFonts w:ascii="Tahoma" w:eastAsia="Times New Roman" w:hAnsi="Tahoma" w:cs="Tahoma"/>
          <w:color w:val="525252"/>
          <w:sz w:val="20"/>
          <w:szCs w:val="20"/>
          <w:cs/>
        </w:rPr>
        <w:t>หรือหาซื้อได้ที่ร้านหนังสือชั้นนำทั่วประเทศ</w:t>
      </w:r>
    </w:p>
    <w:p w:rsidR="00B2181F" w:rsidRDefault="00B2181F">
      <w:bookmarkStart w:id="0" w:name="_GoBack"/>
      <w:bookmarkEnd w:id="0"/>
    </w:p>
    <w:sectPr w:rsidR="00B21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C5"/>
    <w:rsid w:val="00AC71C5"/>
    <w:rsid w:val="00B2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1C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71C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C71C5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AC71C5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1C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71C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C71C5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AC71C5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2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26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2014-05-06T02:15:00Z</dcterms:created>
  <dcterms:modified xsi:type="dcterms:W3CDTF">2014-05-06T02:15:00Z</dcterms:modified>
</cp:coreProperties>
</file>