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7C" w:rsidRPr="0016437C" w:rsidRDefault="0016437C" w:rsidP="0016437C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16437C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รู้ทันมะเร็ง :</w:t>
      </w:r>
      <w:r w:rsidRPr="0016437C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  <w:t xml:space="preserve"> </w:t>
      </w:r>
      <w:r w:rsidRPr="0016437C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ข้าวถุงกับสารก่อมะเร็ง</w:t>
      </w:r>
    </w:p>
    <w:p w:rsidR="0016437C" w:rsidRPr="0016437C" w:rsidRDefault="0016437C" w:rsidP="0016437C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16437C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รู้ทันมะเร็ง :</w:t>
      </w:r>
      <w:r w:rsidRPr="0016437C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16437C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ข้าวถุงกับสารก่อมะเร็ง : นพ.วีรวุฒิ อิ่มสำราญ</w:t>
      </w:r>
      <w:r w:rsidRPr="0016437C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16437C" w:rsidRPr="0016437C" w:rsidRDefault="0016437C" w:rsidP="0016437C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16437C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16437C" w:rsidRPr="0016437C" w:rsidRDefault="0016437C" w:rsidP="0016437C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16437C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     </w:t>
      </w:r>
      <w:r w:rsidRPr="0016437C">
        <w:rPr>
          <w:rFonts w:ascii="Tahoma" w:eastAsia="Times New Roman" w:hAnsi="Tahoma" w:cs="Tahoma"/>
          <w:color w:val="525252"/>
          <w:sz w:val="20"/>
          <w:szCs w:val="20"/>
          <w:cs/>
        </w:rPr>
        <w:t>ข่าวร้อนในแวดวงการเมืองเวลานี้หนีไม่พ้นเรื่องการรับจำนำข้าวของรัฐบาล</w:t>
      </w:r>
      <w:r w:rsidRPr="0016437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6437C">
        <w:rPr>
          <w:rFonts w:ascii="Tahoma" w:eastAsia="Times New Roman" w:hAnsi="Tahoma" w:cs="Tahoma"/>
          <w:color w:val="525252"/>
          <w:sz w:val="20"/>
          <w:szCs w:val="20"/>
          <w:cs/>
        </w:rPr>
        <w:t>ซึ่งนอกจากจะมีผลโดยตรงทางด้านเศรษฐกิจของประเทศแล้ว ยังส่งผลต่อเกษตรกรชาวนา</w:t>
      </w:r>
      <w:r w:rsidRPr="0016437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6437C">
        <w:rPr>
          <w:rFonts w:ascii="Tahoma" w:eastAsia="Times New Roman" w:hAnsi="Tahoma" w:cs="Tahoma"/>
          <w:color w:val="525252"/>
          <w:sz w:val="20"/>
          <w:szCs w:val="20"/>
          <w:cs/>
        </w:rPr>
        <w:t>ที่สำคัญกระแสข่าวเรื่องมีสารก่อมะเร็งในข้าวสารด้อยคุณภาพยังมีผลต่อความเชื่อมั่นของผู้บริโภคจนหน่วยงานภาครัฐที่เกี่ยวข้องต้องรีบออกมาชี้แจง</w:t>
      </w:r>
    </w:p>
    <w:p w:rsidR="0016437C" w:rsidRPr="0016437C" w:rsidRDefault="0016437C" w:rsidP="0016437C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16437C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     </w:t>
      </w:r>
      <w:r w:rsidRPr="0016437C">
        <w:rPr>
          <w:rFonts w:ascii="Tahoma" w:eastAsia="Times New Roman" w:hAnsi="Tahoma" w:cs="Tahoma"/>
          <w:color w:val="525252"/>
          <w:sz w:val="20"/>
          <w:szCs w:val="20"/>
          <w:cs/>
        </w:rPr>
        <w:t>การเก็บข้าวในจำนวนมากนั้นปกติก็มีการรมยาเพื่อกำจัดมอด แมลงตัวเล็กตัวน้อยอยู่แล้ว</w:t>
      </w:r>
      <w:r w:rsidRPr="0016437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6437C">
        <w:rPr>
          <w:rFonts w:ascii="Tahoma" w:eastAsia="Times New Roman" w:hAnsi="Tahoma" w:cs="Tahoma"/>
          <w:color w:val="525252"/>
          <w:sz w:val="20"/>
          <w:szCs w:val="20"/>
          <w:cs/>
        </w:rPr>
        <w:t>ไม่ใช่เรื่องแปลกหรือผิดปกติแต่ประการใด แต่ที่เป็นประเด็นข้าวร้อนในขณะนี้</w:t>
      </w:r>
      <w:r w:rsidRPr="0016437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6437C">
        <w:rPr>
          <w:rFonts w:ascii="Tahoma" w:eastAsia="Times New Roman" w:hAnsi="Tahoma" w:cs="Tahoma"/>
          <w:color w:val="525252"/>
          <w:sz w:val="20"/>
          <w:szCs w:val="20"/>
          <w:cs/>
        </w:rPr>
        <w:t>คงเป็นเพราะมีข่าวเรื่องมีการเก็บข้าวที่ด้อยคุณภาพมีความชื้นสูงหรืออาจจะเก็บข้าวจำนวนมากกว่าปกติไว้ในสภาพแวดล้อมที่ไม่เหมาะสม</w:t>
      </w:r>
      <w:r w:rsidRPr="0016437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6437C">
        <w:rPr>
          <w:rFonts w:ascii="Tahoma" w:eastAsia="Times New Roman" w:hAnsi="Tahoma" w:cs="Tahoma"/>
          <w:color w:val="525252"/>
          <w:sz w:val="20"/>
          <w:szCs w:val="20"/>
          <w:cs/>
        </w:rPr>
        <w:t>ทำให้อาจเกิดสารก่อมะเร็งปนเปื้อนในข้าวสารถุงที่จำหน่ายตามห้างร้านสะดวกซื้อ</w:t>
      </w:r>
      <w:r w:rsidRPr="0016437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6437C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ซึ่งมีประเด็นสุขภาพ </w:t>
      </w:r>
      <w:r w:rsidRPr="0016437C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16437C">
        <w:rPr>
          <w:rFonts w:ascii="Tahoma" w:eastAsia="Times New Roman" w:hAnsi="Tahoma" w:cs="Tahoma"/>
          <w:color w:val="525252"/>
          <w:sz w:val="20"/>
          <w:szCs w:val="20"/>
          <w:cs/>
        </w:rPr>
        <w:t>ประเด็นสำคัญที่ผู้บริโภคควรรับรู้</w:t>
      </w:r>
    </w:p>
    <w:p w:rsidR="0016437C" w:rsidRPr="0016437C" w:rsidRDefault="0016437C" w:rsidP="0016437C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16437C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     </w:t>
      </w:r>
      <w:r w:rsidRPr="0016437C">
        <w:rPr>
          <w:rFonts w:ascii="Tahoma" w:eastAsia="Times New Roman" w:hAnsi="Tahoma" w:cs="Tahoma"/>
          <w:color w:val="525252"/>
          <w:sz w:val="20"/>
          <w:szCs w:val="20"/>
          <w:cs/>
        </w:rPr>
        <w:t>ประเด็นแรก</w:t>
      </w:r>
      <w:r w:rsidRPr="0016437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6437C">
        <w:rPr>
          <w:rFonts w:ascii="Tahoma" w:eastAsia="Times New Roman" w:hAnsi="Tahoma" w:cs="Tahoma"/>
          <w:color w:val="525252"/>
          <w:sz w:val="20"/>
          <w:szCs w:val="20"/>
          <w:cs/>
        </w:rPr>
        <w:t>การเก็บข้าวเปลือกหรือข้าวสารคุณภาพต่ำที่ยังมีความชื้นสูงก็เช่นเดียวกับผลิตผลทางการเกษตรอื่นๆ</w:t>
      </w:r>
      <w:r w:rsidRPr="0016437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6437C">
        <w:rPr>
          <w:rFonts w:ascii="Tahoma" w:eastAsia="Times New Roman" w:hAnsi="Tahoma" w:cs="Tahoma"/>
          <w:color w:val="525252"/>
          <w:sz w:val="20"/>
          <w:szCs w:val="20"/>
          <w:cs/>
        </w:rPr>
        <w:t>ที่มีโอกาสเกิดเชื้อรากลุ่ม</w:t>
      </w:r>
      <w:proofErr w:type="spellStart"/>
      <w:r w:rsidRPr="0016437C">
        <w:rPr>
          <w:rFonts w:ascii="Tahoma" w:eastAsia="Times New Roman" w:hAnsi="Tahoma" w:cs="Tahoma"/>
          <w:color w:val="525252"/>
          <w:sz w:val="20"/>
          <w:szCs w:val="20"/>
          <w:cs/>
        </w:rPr>
        <w:t>แอสเปอร์จิลัส</w:t>
      </w:r>
      <w:proofErr w:type="spellEnd"/>
      <w:r w:rsidRPr="0016437C">
        <w:rPr>
          <w:rFonts w:ascii="Tahoma" w:eastAsia="Times New Roman" w:hAnsi="Tahoma" w:cs="Tahoma"/>
          <w:color w:val="525252"/>
          <w:sz w:val="20"/>
          <w:szCs w:val="20"/>
          <w:cs/>
        </w:rPr>
        <w:t>ที่สร้างสารก่อมะเร็งที่ชื่อ</w:t>
      </w:r>
      <w:proofErr w:type="spellStart"/>
      <w:r w:rsidRPr="0016437C">
        <w:rPr>
          <w:rFonts w:ascii="Tahoma" w:eastAsia="Times New Roman" w:hAnsi="Tahoma" w:cs="Tahoma"/>
          <w:color w:val="525252"/>
          <w:sz w:val="20"/>
          <w:szCs w:val="20"/>
          <w:cs/>
        </w:rPr>
        <w:t>ว่าอะฟ</w:t>
      </w:r>
      <w:proofErr w:type="spellEnd"/>
      <w:r w:rsidRPr="0016437C">
        <w:rPr>
          <w:rFonts w:ascii="Tahoma" w:eastAsia="Times New Roman" w:hAnsi="Tahoma" w:cs="Tahoma"/>
          <w:color w:val="525252"/>
          <w:sz w:val="20"/>
          <w:szCs w:val="20"/>
          <w:cs/>
        </w:rPr>
        <w:t>ลาทอก</w:t>
      </w:r>
      <w:proofErr w:type="spellStart"/>
      <w:r w:rsidRPr="0016437C">
        <w:rPr>
          <w:rFonts w:ascii="Tahoma" w:eastAsia="Times New Roman" w:hAnsi="Tahoma" w:cs="Tahoma"/>
          <w:color w:val="525252"/>
          <w:sz w:val="20"/>
          <w:szCs w:val="20"/>
          <w:cs/>
        </w:rPr>
        <w:t>ซิน</w:t>
      </w:r>
      <w:proofErr w:type="spellEnd"/>
      <w:r w:rsidRPr="0016437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6437C">
        <w:rPr>
          <w:rFonts w:ascii="Tahoma" w:eastAsia="Times New Roman" w:hAnsi="Tahoma" w:cs="Tahoma"/>
          <w:color w:val="525252"/>
          <w:sz w:val="20"/>
          <w:szCs w:val="20"/>
          <w:cs/>
        </w:rPr>
        <w:t>แต่เชื้อราชนิดนี้มักขึ้นในผลิตผลทางการเกษตรที่มีน้ำมันมาก เช่น ถั่ว ข้าวโพด</w:t>
      </w:r>
      <w:r w:rsidRPr="0016437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6437C">
        <w:rPr>
          <w:rFonts w:ascii="Tahoma" w:eastAsia="Times New Roman" w:hAnsi="Tahoma" w:cs="Tahoma"/>
          <w:color w:val="525252"/>
          <w:sz w:val="20"/>
          <w:szCs w:val="20"/>
          <w:cs/>
        </w:rPr>
        <w:t>หอมแดง</w:t>
      </w:r>
      <w:r w:rsidRPr="0016437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6437C">
        <w:rPr>
          <w:rFonts w:ascii="Tahoma" w:eastAsia="Times New Roman" w:hAnsi="Tahoma" w:cs="Tahoma"/>
          <w:color w:val="525252"/>
          <w:sz w:val="20"/>
          <w:szCs w:val="20"/>
          <w:cs/>
        </w:rPr>
        <w:t>และถ้ามี</w:t>
      </w:r>
      <w:proofErr w:type="spellStart"/>
      <w:r w:rsidRPr="0016437C">
        <w:rPr>
          <w:rFonts w:ascii="Tahoma" w:eastAsia="Times New Roman" w:hAnsi="Tahoma" w:cs="Tahoma"/>
          <w:color w:val="525252"/>
          <w:sz w:val="20"/>
          <w:szCs w:val="20"/>
          <w:cs/>
        </w:rPr>
        <w:t>สารอะฟ</w:t>
      </w:r>
      <w:proofErr w:type="spellEnd"/>
      <w:r w:rsidRPr="0016437C">
        <w:rPr>
          <w:rFonts w:ascii="Tahoma" w:eastAsia="Times New Roman" w:hAnsi="Tahoma" w:cs="Tahoma"/>
          <w:color w:val="525252"/>
          <w:sz w:val="20"/>
          <w:szCs w:val="20"/>
          <w:cs/>
        </w:rPr>
        <w:t>ลาทอก</w:t>
      </w:r>
      <w:proofErr w:type="spellStart"/>
      <w:r w:rsidRPr="0016437C">
        <w:rPr>
          <w:rFonts w:ascii="Tahoma" w:eastAsia="Times New Roman" w:hAnsi="Tahoma" w:cs="Tahoma"/>
          <w:color w:val="525252"/>
          <w:sz w:val="20"/>
          <w:szCs w:val="20"/>
          <w:cs/>
        </w:rPr>
        <w:t>ซินปน</w:t>
      </w:r>
      <w:proofErr w:type="spellEnd"/>
      <w:r w:rsidRPr="0016437C">
        <w:rPr>
          <w:rFonts w:ascii="Tahoma" w:eastAsia="Times New Roman" w:hAnsi="Tahoma" w:cs="Tahoma"/>
          <w:color w:val="525252"/>
          <w:sz w:val="20"/>
          <w:szCs w:val="20"/>
          <w:cs/>
        </w:rPr>
        <w:t>เปื้อนในข้าวสารผู้ซื้อสามารถสังเกตเห็นได้ง่ายจากมีข้าวขึ้นราอยู่ในถุงและในกระบวนการผลิตข้าวสารบรรจุถุงมักมีการตรวจสอบคุณภาพข้าวสารเป็นอย่างดี</w:t>
      </w:r>
      <w:r w:rsidRPr="0016437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6437C">
        <w:rPr>
          <w:rFonts w:ascii="Tahoma" w:eastAsia="Times New Roman" w:hAnsi="Tahoma" w:cs="Tahoma"/>
          <w:color w:val="525252"/>
          <w:sz w:val="20"/>
          <w:szCs w:val="20"/>
          <w:cs/>
        </w:rPr>
        <w:t>เพราะฉะนั้นช่วงนี้ผู้บริโภคก็ต้องสนใจดูหน้าตาข้าวสารในถุงกันมากกว่าปกติเพื่อความปลอดภัยต่อสุขภาพ</w:t>
      </w:r>
    </w:p>
    <w:p w:rsidR="0016437C" w:rsidRPr="0016437C" w:rsidRDefault="0016437C" w:rsidP="0016437C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16437C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     </w:t>
      </w:r>
      <w:r w:rsidRPr="0016437C">
        <w:rPr>
          <w:rFonts w:ascii="Tahoma" w:eastAsia="Times New Roman" w:hAnsi="Tahoma" w:cs="Tahoma"/>
          <w:color w:val="525252"/>
          <w:sz w:val="20"/>
          <w:szCs w:val="20"/>
          <w:cs/>
        </w:rPr>
        <w:t>ประเด็นที่สุดท้ายที่หลายคนไม่ใคร่สบายใจคือเรื่องสารเคมีที่ใช้ในการรมยากำจัดมอดจะตกค้างมากกว่าปกติ</w:t>
      </w:r>
      <w:r w:rsidRPr="0016437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6437C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ทำให้ก่อให้เกิดโรคมะเร็ง โดยปกติแล้วการรมยาเพื่อฆ่ามอดในข้าวจะใช้สาร </w:t>
      </w:r>
      <w:r w:rsidRPr="0016437C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16437C">
        <w:rPr>
          <w:rFonts w:ascii="Tahoma" w:eastAsia="Times New Roman" w:hAnsi="Tahoma" w:cs="Tahoma"/>
          <w:color w:val="525252"/>
          <w:sz w:val="20"/>
          <w:szCs w:val="20"/>
          <w:cs/>
        </w:rPr>
        <w:t>ชนิดคือ</w:t>
      </w:r>
      <w:r w:rsidRPr="0016437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6437C">
        <w:rPr>
          <w:rFonts w:ascii="Tahoma" w:eastAsia="Times New Roman" w:hAnsi="Tahoma" w:cs="Tahoma"/>
          <w:color w:val="525252"/>
          <w:sz w:val="20"/>
          <w:szCs w:val="20"/>
          <w:cs/>
        </w:rPr>
        <w:t>อลูมิเนียม</w:t>
      </w:r>
      <w:proofErr w:type="spellStart"/>
      <w:r w:rsidRPr="0016437C">
        <w:rPr>
          <w:rFonts w:ascii="Tahoma" w:eastAsia="Times New Roman" w:hAnsi="Tahoma" w:cs="Tahoma"/>
          <w:color w:val="525252"/>
          <w:sz w:val="20"/>
          <w:szCs w:val="20"/>
          <w:cs/>
        </w:rPr>
        <w:t>ฟอสไฟด์</w:t>
      </w:r>
      <w:proofErr w:type="spellEnd"/>
      <w:r w:rsidRPr="0016437C">
        <w:rPr>
          <w:rFonts w:ascii="Tahoma" w:eastAsia="Times New Roman" w:hAnsi="Tahoma" w:cs="Tahoma"/>
          <w:color w:val="525252"/>
          <w:sz w:val="20"/>
          <w:szCs w:val="20"/>
          <w:cs/>
        </w:rPr>
        <w:t>ทำให้เกิดก๊าซ</w:t>
      </w:r>
      <w:proofErr w:type="spellStart"/>
      <w:r w:rsidRPr="0016437C">
        <w:rPr>
          <w:rFonts w:ascii="Tahoma" w:eastAsia="Times New Roman" w:hAnsi="Tahoma" w:cs="Tahoma"/>
          <w:color w:val="525252"/>
          <w:sz w:val="20"/>
          <w:szCs w:val="20"/>
          <w:cs/>
        </w:rPr>
        <w:t>ฟอสฟีน</w:t>
      </w:r>
      <w:proofErr w:type="spellEnd"/>
      <w:r w:rsidRPr="0016437C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 และอีกตัวคือแมกนีเซียม</w:t>
      </w:r>
      <w:proofErr w:type="spellStart"/>
      <w:r w:rsidRPr="0016437C">
        <w:rPr>
          <w:rFonts w:ascii="Tahoma" w:eastAsia="Times New Roman" w:hAnsi="Tahoma" w:cs="Tahoma"/>
          <w:color w:val="525252"/>
          <w:sz w:val="20"/>
          <w:szCs w:val="20"/>
          <w:cs/>
        </w:rPr>
        <w:t>ฟอสไฟด์</w:t>
      </w:r>
      <w:proofErr w:type="spellEnd"/>
      <w:r w:rsidRPr="0016437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6437C">
        <w:rPr>
          <w:rFonts w:ascii="Tahoma" w:eastAsia="Times New Roman" w:hAnsi="Tahoma" w:cs="Tahoma"/>
          <w:color w:val="525252"/>
          <w:sz w:val="20"/>
          <w:szCs w:val="20"/>
          <w:cs/>
        </w:rPr>
        <w:t>โดยจะนำเจ้าสารที่ว่าไปวางอยู่ใต้ฐานไม้ที่เก็บข้าวสารและใช้ผ้ายางคลุม</w:t>
      </w:r>
      <w:r w:rsidRPr="0016437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6437C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ซึ่งสารนี้จะระเหยเป็นแก๊สและใช้เวลาในการสลายตัว </w:t>
      </w:r>
      <w:r w:rsidRPr="0016437C">
        <w:rPr>
          <w:rFonts w:ascii="Tahoma" w:eastAsia="Times New Roman" w:hAnsi="Tahoma" w:cs="Tahoma"/>
          <w:color w:val="525252"/>
          <w:sz w:val="20"/>
          <w:szCs w:val="20"/>
        </w:rPr>
        <w:t xml:space="preserve">5-7 </w:t>
      </w:r>
      <w:r w:rsidRPr="0016437C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วัน มีสารตกค้างเพียง </w:t>
      </w:r>
      <w:r w:rsidRPr="0016437C">
        <w:rPr>
          <w:rFonts w:ascii="Tahoma" w:eastAsia="Times New Roman" w:hAnsi="Tahoma" w:cs="Tahoma"/>
          <w:color w:val="525252"/>
          <w:sz w:val="20"/>
          <w:szCs w:val="20"/>
        </w:rPr>
        <w:t xml:space="preserve">0.01 </w:t>
      </w:r>
      <w:r w:rsidRPr="0016437C">
        <w:rPr>
          <w:rFonts w:ascii="Tahoma" w:eastAsia="Times New Roman" w:hAnsi="Tahoma" w:cs="Tahoma"/>
          <w:color w:val="525252"/>
          <w:sz w:val="20"/>
          <w:szCs w:val="20"/>
          <w:cs/>
        </w:rPr>
        <w:t>มิลลิกรัมต่อกิโลกรัมซึ่งเป็นปริมาณที่น้อยมาก</w:t>
      </w:r>
      <w:r w:rsidRPr="0016437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6437C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ไม่เป็นอันตรายและหากข้าวยังไม่ได้ขายก็จะมีการรมยาซ้ำทุก </w:t>
      </w:r>
      <w:r w:rsidRPr="0016437C">
        <w:rPr>
          <w:rFonts w:ascii="Tahoma" w:eastAsia="Times New Roman" w:hAnsi="Tahoma" w:cs="Tahoma"/>
          <w:color w:val="525252"/>
          <w:sz w:val="20"/>
          <w:szCs w:val="20"/>
        </w:rPr>
        <w:t xml:space="preserve">3 </w:t>
      </w:r>
      <w:r w:rsidRPr="0016437C">
        <w:rPr>
          <w:rFonts w:ascii="Tahoma" w:eastAsia="Times New Roman" w:hAnsi="Tahoma" w:cs="Tahoma"/>
          <w:color w:val="525252"/>
          <w:sz w:val="20"/>
          <w:szCs w:val="20"/>
          <w:cs/>
        </w:rPr>
        <w:t>เดือน</w:t>
      </w:r>
      <w:r w:rsidRPr="0016437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6437C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และกระบวนการบรรจุข้าวถุงนั้นจะใช้เวลาประมาณ </w:t>
      </w:r>
      <w:r w:rsidRPr="0016437C">
        <w:rPr>
          <w:rFonts w:ascii="Tahoma" w:eastAsia="Times New Roman" w:hAnsi="Tahoma" w:cs="Tahoma"/>
          <w:color w:val="525252"/>
          <w:sz w:val="20"/>
          <w:szCs w:val="20"/>
        </w:rPr>
        <w:t xml:space="preserve">7 </w:t>
      </w:r>
      <w:r w:rsidRPr="0016437C">
        <w:rPr>
          <w:rFonts w:ascii="Tahoma" w:eastAsia="Times New Roman" w:hAnsi="Tahoma" w:cs="Tahoma"/>
          <w:color w:val="525252"/>
          <w:sz w:val="20"/>
          <w:szCs w:val="20"/>
          <w:cs/>
        </w:rPr>
        <w:t>วันหลังรมยาเสร็จซึ่งเป็นช่วงเวลาที่สารเคมีระเหยไปหมดแล้ว</w:t>
      </w:r>
      <w:r w:rsidRPr="0016437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6437C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โดยสำนักงานคณะกรรมการอาหารและยาหรือ </w:t>
      </w:r>
      <w:proofErr w:type="spellStart"/>
      <w:r w:rsidRPr="0016437C">
        <w:rPr>
          <w:rFonts w:ascii="Tahoma" w:eastAsia="Times New Roman" w:hAnsi="Tahoma" w:cs="Tahoma"/>
          <w:color w:val="525252"/>
          <w:sz w:val="20"/>
          <w:szCs w:val="20"/>
          <w:cs/>
        </w:rPr>
        <w:t>อ.ย</w:t>
      </w:r>
      <w:proofErr w:type="spellEnd"/>
      <w:r w:rsidRPr="0016437C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. จะสุ่มตรวจตัวอย่างข้าว </w:t>
      </w:r>
      <w:r w:rsidRPr="0016437C">
        <w:rPr>
          <w:rFonts w:ascii="Tahoma" w:eastAsia="Times New Roman" w:hAnsi="Tahoma" w:cs="Tahoma"/>
          <w:color w:val="525252"/>
          <w:sz w:val="20"/>
          <w:szCs w:val="20"/>
        </w:rPr>
        <w:t xml:space="preserve">30% </w:t>
      </w:r>
      <w:r w:rsidRPr="0016437C">
        <w:rPr>
          <w:rFonts w:ascii="Tahoma" w:eastAsia="Times New Roman" w:hAnsi="Tahoma" w:cs="Tahoma"/>
          <w:color w:val="525252"/>
          <w:sz w:val="20"/>
          <w:szCs w:val="20"/>
          <w:cs/>
        </w:rPr>
        <w:t>ของปริมาณข้าวทั้งหมดว่ามีสารทั้งสองชนิดเหลือตกค้างในข้าวหรือไม่</w:t>
      </w:r>
      <w:r w:rsidRPr="0016437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6437C">
        <w:rPr>
          <w:rFonts w:ascii="Tahoma" w:eastAsia="Times New Roman" w:hAnsi="Tahoma" w:cs="Tahoma"/>
          <w:color w:val="525252"/>
          <w:sz w:val="20"/>
          <w:szCs w:val="20"/>
          <w:cs/>
        </w:rPr>
        <w:t>ที่สำคัญสารเคมีทั้งสองตัวนี้ถูกขึ้นทะเบียนมาใช้เป็นยาฆ่าแมลงมานานหลายสิบปีนั้น</w:t>
      </w:r>
      <w:r w:rsidRPr="0016437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6437C">
        <w:rPr>
          <w:rFonts w:ascii="Tahoma" w:eastAsia="Times New Roman" w:hAnsi="Tahoma" w:cs="Tahoma"/>
          <w:color w:val="525252"/>
          <w:sz w:val="20"/>
          <w:szCs w:val="20"/>
          <w:cs/>
        </w:rPr>
        <w:t>ยังไม่มีหลักฐานทั้งในสัตว์ทดลองและในมนุษย์ว่าเป็นสารที่กระตุ้นหรือก่อให้เกิดมะเร็งแต่อย่างใด</w:t>
      </w:r>
    </w:p>
    <w:p w:rsidR="0016437C" w:rsidRPr="0016437C" w:rsidRDefault="0016437C" w:rsidP="0016437C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16437C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     </w:t>
      </w:r>
      <w:r w:rsidRPr="0016437C">
        <w:rPr>
          <w:rFonts w:ascii="Tahoma" w:eastAsia="Times New Roman" w:hAnsi="Tahoma" w:cs="Tahoma"/>
          <w:color w:val="525252"/>
          <w:sz w:val="20"/>
          <w:szCs w:val="20"/>
          <w:cs/>
        </w:rPr>
        <w:t>รู้อย่างนี้แล้วก็คงสบายใจมากขึ้น</w:t>
      </w:r>
      <w:r w:rsidRPr="0016437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6437C">
        <w:rPr>
          <w:rFonts w:ascii="Tahoma" w:eastAsia="Times New Roman" w:hAnsi="Tahoma" w:cs="Tahoma"/>
          <w:color w:val="525252"/>
          <w:sz w:val="20"/>
          <w:szCs w:val="20"/>
          <w:cs/>
        </w:rPr>
        <w:t>กินข้าวไทยได้อย่างมั่นใจขึ้นนะครับ</w:t>
      </w:r>
      <w:r w:rsidRPr="0016437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6437C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แต่ถ้าจะให้ชัวร์ก็เลือกผลิตภัณฑ์ข้าวถุงที่มีเครื่องหมายรับรองของ </w:t>
      </w:r>
      <w:proofErr w:type="spellStart"/>
      <w:r w:rsidRPr="0016437C">
        <w:rPr>
          <w:rFonts w:ascii="Tahoma" w:eastAsia="Times New Roman" w:hAnsi="Tahoma" w:cs="Tahoma"/>
          <w:color w:val="525252"/>
          <w:sz w:val="20"/>
          <w:szCs w:val="20"/>
          <w:cs/>
        </w:rPr>
        <w:t>อ.ย</w:t>
      </w:r>
      <w:proofErr w:type="spellEnd"/>
      <w:r w:rsidRPr="0016437C">
        <w:rPr>
          <w:rFonts w:ascii="Tahoma" w:eastAsia="Times New Roman" w:hAnsi="Tahoma" w:cs="Tahoma"/>
          <w:color w:val="525252"/>
          <w:sz w:val="20"/>
          <w:szCs w:val="20"/>
          <w:cs/>
        </w:rPr>
        <w:t>.</w:t>
      </w:r>
      <w:r w:rsidRPr="0016437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16437C">
        <w:rPr>
          <w:rFonts w:ascii="Tahoma" w:eastAsia="Times New Roman" w:hAnsi="Tahoma" w:cs="Tahoma"/>
          <w:color w:val="525252"/>
          <w:sz w:val="20"/>
          <w:szCs w:val="20"/>
          <w:cs/>
        </w:rPr>
        <w:t>นั่นแหละครับปลอดภัยต่อสุขภาพ...เชื่อผมสิ</w:t>
      </w:r>
    </w:p>
    <w:p w:rsidR="0016437C" w:rsidRPr="0016437C" w:rsidRDefault="0016437C" w:rsidP="0016437C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16437C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16437C" w:rsidRPr="0016437C" w:rsidRDefault="0016437C" w:rsidP="0016437C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16437C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16437C" w:rsidRPr="0016437C" w:rsidRDefault="0016437C" w:rsidP="0016437C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16437C">
        <w:rPr>
          <w:rFonts w:ascii="Tahoma" w:eastAsia="Times New Roman" w:hAnsi="Tahoma" w:cs="Tahoma"/>
          <w:color w:val="525252"/>
          <w:sz w:val="20"/>
          <w:szCs w:val="20"/>
        </w:rPr>
        <w:t>---------------------</w:t>
      </w:r>
    </w:p>
    <w:p w:rsidR="0016437C" w:rsidRPr="0016437C" w:rsidRDefault="0016437C" w:rsidP="0016437C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16437C">
        <w:rPr>
          <w:rFonts w:ascii="Tahoma" w:eastAsia="Times New Roman" w:hAnsi="Tahoma" w:cs="Tahoma"/>
          <w:b/>
          <w:bCs/>
          <w:color w:val="525252"/>
          <w:sz w:val="20"/>
          <w:szCs w:val="20"/>
        </w:rPr>
        <w:t>(</w:t>
      </w:r>
      <w:proofErr w:type="gramStart"/>
      <w:r w:rsidRPr="0016437C">
        <w:rPr>
          <w:rFonts w:ascii="Tahoma" w:eastAsia="Times New Roman" w:hAnsi="Tahoma" w:cs="Tahoma"/>
          <w:b/>
          <w:bCs/>
          <w:color w:val="525252"/>
          <w:sz w:val="20"/>
          <w:szCs w:val="20"/>
          <w:cs/>
        </w:rPr>
        <w:t>รู้ทันมะเร็ง :</w:t>
      </w:r>
      <w:proofErr w:type="gramEnd"/>
      <w:r w:rsidRPr="0016437C">
        <w:rPr>
          <w:rFonts w:ascii="Tahoma" w:eastAsia="Times New Roman" w:hAnsi="Tahoma" w:cs="Tahoma"/>
          <w:b/>
          <w:bCs/>
          <w:color w:val="525252"/>
          <w:sz w:val="20"/>
          <w:szCs w:val="20"/>
          <w:cs/>
        </w:rPr>
        <w:t xml:space="preserve"> ข้าวถุงกับสารก่อมะเร็ง : นพ.วีรวุฒิ</w:t>
      </w:r>
      <w:r w:rsidRPr="0016437C">
        <w:rPr>
          <w:rFonts w:ascii="Tahoma" w:eastAsia="Times New Roman" w:hAnsi="Tahoma" w:cs="Tahoma"/>
          <w:b/>
          <w:bCs/>
          <w:color w:val="525252"/>
          <w:sz w:val="20"/>
          <w:szCs w:val="20"/>
        </w:rPr>
        <w:t xml:space="preserve"> </w:t>
      </w:r>
      <w:r w:rsidRPr="0016437C">
        <w:rPr>
          <w:rFonts w:ascii="Tahoma" w:eastAsia="Times New Roman" w:hAnsi="Tahoma" w:cs="Tahoma"/>
          <w:b/>
          <w:bCs/>
          <w:color w:val="525252"/>
          <w:sz w:val="20"/>
          <w:szCs w:val="20"/>
          <w:cs/>
        </w:rPr>
        <w:t>อิ่มสำราญ)</w:t>
      </w:r>
    </w:p>
    <w:p w:rsidR="008F52D9" w:rsidRPr="0016437C" w:rsidRDefault="008F52D9" w:rsidP="0016437C">
      <w:bookmarkStart w:id="0" w:name="_GoBack"/>
      <w:bookmarkEnd w:id="0"/>
    </w:p>
    <w:sectPr w:rsidR="008F52D9" w:rsidRPr="001643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4C"/>
    <w:rsid w:val="001401F2"/>
    <w:rsid w:val="0016437C"/>
    <w:rsid w:val="0057484C"/>
    <w:rsid w:val="00611C06"/>
    <w:rsid w:val="00711DA0"/>
    <w:rsid w:val="00894323"/>
    <w:rsid w:val="008F52D9"/>
    <w:rsid w:val="009B6A5E"/>
    <w:rsid w:val="009C6597"/>
    <w:rsid w:val="00BA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484C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484C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7484C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7484C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1643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484C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484C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7484C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7484C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164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100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6567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299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4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546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6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52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671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1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91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44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1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567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917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59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413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27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855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4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46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9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219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9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44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058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2014-05-06T04:33:00Z</dcterms:created>
  <dcterms:modified xsi:type="dcterms:W3CDTF">2014-05-06T04:33:00Z</dcterms:modified>
</cp:coreProperties>
</file>